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76" w:rsidRPr="004B3DCD" w:rsidRDefault="00B03776" w:rsidP="00B03776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B03776" w:rsidRDefault="00B03776" w:rsidP="00B03776">
      <w:pPr>
        <w:pStyle w:val="a3"/>
        <w:jc w:val="center"/>
        <w:rPr>
          <w:color w:val="000000"/>
        </w:rPr>
      </w:pPr>
      <w:r>
        <w:rPr>
          <w:color w:val="000000"/>
        </w:rPr>
        <w:t>Алгебра  7а и 7в классы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5670"/>
        <w:gridCol w:w="4395"/>
        <w:gridCol w:w="3366"/>
      </w:tblGrid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Что такое разложение многочлена на множители и зачем оно нужно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(п.36 стр. 159) правила и примеры, прочитать теорию на платформе ЯКласс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задания, которые будут опубликованы на платформе ЯКласс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B03776" w:rsidRPr="002B1AF0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03776" w:rsidRPr="002B1AF0" w:rsidRDefault="00B03776" w:rsidP="0055281A">
            <w:pPr>
              <w:pStyle w:val="a3"/>
              <w:rPr>
                <w:color w:val="000000"/>
              </w:rPr>
            </w:pP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Вынесение общего множителя за скобки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(п.37 стр. 162) правила и примеры, прочитать теорию на платформе ЯКласс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задания, которые будут опубликованы на платформе ЯКласс и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примеры в тетрадь. Записать решение этих задач в тетрадь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Способ группировки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(п.38 стр. 165) правила и примеры, прочитать теорию на платформе ЯКласс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конспект в тетрадь. Записать решение заданий в тетрадь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(п.39 стр. 169) правила и примеры, прочитать теорию на платформе ЯКласс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урок 32 на платформе Российская электронная школа (предмет алгебра 7 класс)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платформе Российская электронная школа </w:t>
            </w:r>
            <w:r>
              <w:rPr>
                <w:color w:val="000000"/>
              </w:rPr>
              <w:lastRenderedPageBreak/>
              <w:t>решить Упражнения и задачи (тренировочные задания).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задания, которые будут опубликованы на платформе ЯКласс и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Записать формулы в тетрадь еще раз. Выучить их. 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(п.40 стр. 172) правила и примеры, прочитать теорию на платформе ЯКласс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 w:rsidRPr="00AD3DAF">
              <w:rPr>
                <w:color w:val="000000"/>
                <w:szCs w:val="27"/>
              </w:rPr>
              <w:t>Прочитать учебник (п.4</w:t>
            </w:r>
            <w:r>
              <w:rPr>
                <w:color w:val="000000"/>
                <w:szCs w:val="27"/>
              </w:rPr>
              <w:t>1 стр. 176)</w:t>
            </w:r>
            <w:r w:rsidRPr="00AD3DAF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</w:rPr>
              <w:t>правила и примеры, прочитать теорию на платформе ЯКласс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в тетрадь конспект и решить задания в тетради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Тождества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 w:rsidRPr="00AD3DAF">
              <w:rPr>
                <w:color w:val="000000"/>
                <w:szCs w:val="27"/>
              </w:rPr>
              <w:t>Прочитать учебник (п.4</w:t>
            </w:r>
            <w:r>
              <w:rPr>
                <w:color w:val="000000"/>
                <w:szCs w:val="27"/>
              </w:rPr>
              <w:t>2 стр. 180)</w:t>
            </w:r>
            <w:r w:rsidRPr="00AD3DAF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</w:rPr>
              <w:t>правила и примеры, прочитать теорию на платформе ЯКласс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в тетрадь конспект и решить задания в тетради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Среднее значение и дисперсия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(п.43 стр. 181) – прочитать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опубликованы в ЭЖ Барс</w:t>
            </w: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Решить задачи в тетради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№7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126" w:type="dxa"/>
          </w:tcPr>
          <w:p w:rsidR="00B03776" w:rsidRPr="00FF55BE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Функция </w:t>
            </w:r>
            <w:r>
              <w:rPr>
                <w:color w:val="000000"/>
                <w:lang w:val="en-US"/>
              </w:rPr>
              <w:t>y=x</w:t>
            </w:r>
            <w:r w:rsidRPr="00FF55BE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(п.44 стр. 188), теория на платформе ЯКласс, видео-урок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hyperlink r:id="rId13" w:history="1">
              <w:proofErr w:type="gramStart"/>
              <w:r w:rsidRPr="00B447CB">
                <w:rPr>
                  <w:rStyle w:val="a5"/>
                </w:rPr>
                <w:t>https://yandex.ru/video/preview/?filmId=15902164803947789793&amp;parent-reqid=1585753699654861-196940173596171825600324-prestable-app-host-sas-web-yp-174&amp;path=wizard&amp;text=%D0%BA%D0%B2%D0%B0%D0%B4%D1%80%D0%B0%D1%82%D0%B8%D1%87%D0%BD%D0%B0%D1%8F+%D1%84%D1%83%D0%BD%D0%BA%D1%86%D0%B8%D1%8F+y%3Dx2+7+%D0%BA%D0%BB%D0%B0%D1</w:t>
              </w:r>
              <w:proofErr w:type="gramEnd"/>
              <w:r w:rsidRPr="00B447CB">
                <w:rPr>
                  <w:rStyle w:val="a5"/>
                </w:rPr>
                <w:t>%81%D1%81</w:t>
              </w:r>
            </w:hyperlink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конспект: начертить в тетради график, подписать на нем все, записать свойства.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Решить задания в тетради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Графическое решение уравнений 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(п.45 стр. 194), теория на платформе ЯКласс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в тетрадь алгоритм конкретного примера из учебника.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6" w:type="dxa"/>
          </w:tcPr>
          <w:p w:rsidR="00B03776" w:rsidRPr="00567844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Что означает в математике запись </w:t>
            </w:r>
            <w:r>
              <w:rPr>
                <w:color w:val="000000"/>
                <w:lang w:val="en-US"/>
              </w:rPr>
              <w:t>y</w:t>
            </w:r>
            <w:r w:rsidRPr="00567844">
              <w:rPr>
                <w:color w:val="000000"/>
              </w:rPr>
              <w:t>=</w:t>
            </w:r>
            <w:r>
              <w:rPr>
                <w:color w:val="000000"/>
                <w:lang w:val="en-US"/>
              </w:rPr>
              <w:t>f</w:t>
            </w:r>
            <w:r w:rsidRPr="00567844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x</w:t>
            </w:r>
            <w:r w:rsidRPr="00567844">
              <w:rPr>
                <w:color w:val="000000"/>
              </w:rPr>
              <w:t>)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(п.46 стр. 197), теория на платформе ЯКласс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в тетрадь алгоритм конкретного примера из учебника.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Группировка данных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(п.47 стр. 204) – прочитать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будут опубликованы в ЭЖ Барс</w:t>
            </w: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Решить задачи в тетради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№8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Функции и графики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Уравнения и системы уравнений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Карточки на платформе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у. Смотри ЭЖ Барс</w:t>
            </w: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решение карточек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Алгебраические выражения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 w:rsidRPr="00745141">
              <w:rPr>
                <w:color w:val="000000"/>
                <w:szCs w:val="27"/>
              </w:rPr>
              <w:t xml:space="preserve">Решение ДКР-смотреть </w:t>
            </w:r>
            <w:r>
              <w:rPr>
                <w:color w:val="000000"/>
                <w:szCs w:val="27"/>
              </w:rPr>
              <w:t>в</w:t>
            </w:r>
            <w:r w:rsidRPr="00745141">
              <w:rPr>
                <w:color w:val="000000"/>
                <w:szCs w:val="27"/>
              </w:rPr>
              <w:t xml:space="preserve"> ЭЖ Барс вложенный файл к уроку «Итоговая контрольная работа»</w:t>
            </w: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03776" w:rsidRDefault="00B03776" w:rsidP="0055281A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</w:t>
            </w:r>
            <w:r>
              <w:rPr>
                <w:b/>
                <w:color w:val="000000"/>
                <w:szCs w:val="27"/>
              </w:rPr>
              <w:t xml:space="preserve">итоговая </w:t>
            </w:r>
            <w:r w:rsidRPr="003C51C2">
              <w:rPr>
                <w:b/>
                <w:color w:val="000000"/>
                <w:szCs w:val="27"/>
              </w:rPr>
              <w:t>контрольная работа</w:t>
            </w:r>
          </w:p>
        </w:tc>
      </w:tr>
      <w:tr w:rsidR="00B03776" w:rsidTr="0055281A">
        <w:tc>
          <w:tcPr>
            <w:tcW w:w="817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итоговой контрольной работы. Урок обобщения</w:t>
            </w:r>
          </w:p>
        </w:tc>
        <w:tc>
          <w:tcPr>
            <w:tcW w:w="5670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B03776" w:rsidRDefault="00B03776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</w:tbl>
    <w:p w:rsidR="00FC4EB1" w:rsidRDefault="00FC4EB1"/>
    <w:sectPr w:rsidR="00FC4EB1" w:rsidSect="00B03776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776"/>
    <w:rsid w:val="00B03776"/>
    <w:rsid w:val="00FC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3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ik.20@mail.ru" TargetMode="External"/><Relationship Id="rId13" Type="http://schemas.openxmlformats.org/officeDocument/2006/relationships/hyperlink" Target="https://yandex.ru/video/preview/?filmId=15902164803947789793&amp;parent-reqid=1585753699654861-196940173596171825600324-prestable-app-host-sas-web-yp-174&amp;path=wizard&amp;text=%D0%BA%D0%B2%D0%B0%D0%B4%D1%80%D0%B0%D1%82%D0%B8%D1%87%D0%BD%D0%B0%D1%8F+%D1%84%D1%83%D0%BD%D0%BA%D1%86%D0%B8%D1%8F+y%3Dx2+7+%D0%BA%D0%BB%D0%B0%D1%81%D1%81" TargetMode="External"/><Relationship Id="rId18" Type="http://schemas.openxmlformats.org/officeDocument/2006/relationships/hyperlink" Target="mailto:lavrik.20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vrik.20@mail.ru" TargetMode="External"/><Relationship Id="rId7" Type="http://schemas.openxmlformats.org/officeDocument/2006/relationships/hyperlink" Target="mailto:lavrik.20@mail.ru" TargetMode="External"/><Relationship Id="rId12" Type="http://schemas.openxmlformats.org/officeDocument/2006/relationships/hyperlink" Target="mailto:lavrik.20@mail.ru" TargetMode="External"/><Relationship Id="rId17" Type="http://schemas.openxmlformats.org/officeDocument/2006/relationships/hyperlink" Target="mailto:lavrik.20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avrik.20@mail.ru" TargetMode="External"/><Relationship Id="rId20" Type="http://schemas.openxmlformats.org/officeDocument/2006/relationships/hyperlink" Target="mailto:lavrik.2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avrik.20@mail.ru" TargetMode="External"/><Relationship Id="rId11" Type="http://schemas.openxmlformats.org/officeDocument/2006/relationships/hyperlink" Target="mailto:lavrik.20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avrik.20@mail.ru" TargetMode="External"/><Relationship Id="rId15" Type="http://schemas.openxmlformats.org/officeDocument/2006/relationships/hyperlink" Target="mailto:lavrik.20@mail.ru" TargetMode="External"/><Relationship Id="rId23" Type="http://schemas.openxmlformats.org/officeDocument/2006/relationships/hyperlink" Target="mailto:lavrik.20@mail.ru" TargetMode="External"/><Relationship Id="rId10" Type="http://schemas.openxmlformats.org/officeDocument/2006/relationships/hyperlink" Target="mailto:lavrik.20@mail.ru" TargetMode="External"/><Relationship Id="rId19" Type="http://schemas.openxmlformats.org/officeDocument/2006/relationships/hyperlink" Target="mailto:lavrik.20@mail.ru" TargetMode="External"/><Relationship Id="rId4" Type="http://schemas.openxmlformats.org/officeDocument/2006/relationships/hyperlink" Target="mailto:lavrik.20@mail.ru" TargetMode="External"/><Relationship Id="rId9" Type="http://schemas.openxmlformats.org/officeDocument/2006/relationships/hyperlink" Target="mailto:lavrik.20@mail.ru" TargetMode="External"/><Relationship Id="rId14" Type="http://schemas.openxmlformats.org/officeDocument/2006/relationships/hyperlink" Target="mailto:lavrik.20@mail.ru" TargetMode="External"/><Relationship Id="rId22" Type="http://schemas.openxmlformats.org/officeDocument/2006/relationships/hyperlink" Target="mailto:lavrik.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2020-04-04T07:59:00Z</dcterms:created>
  <dcterms:modified xsi:type="dcterms:W3CDTF">2020-04-04T07:59:00Z</dcterms:modified>
</cp:coreProperties>
</file>