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276F88" w:rsidRDefault="00276F88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Алгебра, ПОЗМ и Геометрия 7Б Класс. Учитель — Гуляева С.А. 4 четверть 2020 года</w:t>
      </w:r>
    </w:p>
    <w:p w:rsidR="00276F88" w:rsidRPr="00C969BE" w:rsidRDefault="00276F88" w:rsidP="00276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и ПОЗМ</w:t>
      </w: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513"/>
        <w:gridCol w:w="3352"/>
        <w:gridCol w:w="6116"/>
        <w:gridCol w:w="2704"/>
        <w:gridCol w:w="2520"/>
      </w:tblGrid>
      <w:tr w:rsidR="00276F88" w:rsidRPr="006D48E6" w:rsidTr="00C5601C">
        <w:trPr>
          <w:trHeight w:val="410"/>
        </w:trPr>
        <w:tc>
          <w:tcPr>
            <w:tcW w:w="513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52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116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704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520" w:type="dxa"/>
          </w:tcPr>
          <w:p w:rsidR="00276F88" w:rsidRPr="005178F9" w:rsidRDefault="00276F88" w:rsidP="00C1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8F9">
              <w:rPr>
                <w:rFonts w:ascii="Times New Roman" w:hAnsi="Times New Roman" w:cs="Times New Roman"/>
                <w:sz w:val="20"/>
                <w:szCs w:val="20"/>
              </w:rPr>
              <w:t>Способ передачи работы учителю</w:t>
            </w:r>
          </w:p>
        </w:tc>
      </w:tr>
      <w:tr w:rsidR="00276F88" w:rsidRPr="006D48E6" w:rsidTr="00C5601C">
        <w:trPr>
          <w:trHeight w:val="720"/>
        </w:trPr>
        <w:tc>
          <w:tcPr>
            <w:tcW w:w="513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</w:tcPr>
          <w:p w:rsidR="00276F88" w:rsidRPr="006D48E6" w:rsidRDefault="00276F88" w:rsidP="00C15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многочлена на одночлен</w:t>
            </w:r>
          </w:p>
        </w:tc>
        <w:tc>
          <w:tcPr>
            <w:tcW w:w="6116" w:type="dxa"/>
          </w:tcPr>
          <w:p w:rsidR="0035107C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 часть 1 параграф 34</w:t>
            </w:r>
            <w:r w:rsidR="0035107C">
              <w:rPr>
                <w:rFonts w:ascii="Times New Roman" w:hAnsi="Times New Roman" w:cs="Times New Roman"/>
              </w:rPr>
              <w:t xml:space="preserve">, </w:t>
            </w:r>
          </w:p>
          <w:p w:rsidR="0035107C" w:rsidRPr="006D48E6" w:rsidRDefault="0035107C" w:rsidP="0035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4" w:history="1">
              <w:r w:rsidR="00A87C54" w:rsidRPr="00BA634C">
                <w:rPr>
                  <w:rStyle w:val="a4"/>
                  <w:rFonts w:ascii="Times New Roman" w:hAnsi="Times New Roman" w:cs="Times New Roman"/>
                </w:rPr>
                <w:t>https://www.youtube.com/watch?time_continue=8&amp;v=JKraY9jT8k4&amp;feature=emb_logo</w:t>
              </w:r>
            </w:hyperlink>
            <w:r w:rsidR="00A87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276F88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правила, разобрать пример 1, 2 и 3. Выполнить номера № 34.1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34.2 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276F88" w:rsidRPr="00502DF5" w:rsidRDefault="00276F88" w:rsidP="00C1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5" w:history="1">
              <w:r w:rsidR="00A26237"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="00A26237"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="00A26237"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="00A26237"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="00A26237"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="00A26237"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26237"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5178F9" w:rsidRDefault="00276F88" w:rsidP="00C1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720"/>
        </w:trPr>
        <w:tc>
          <w:tcPr>
            <w:tcW w:w="513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</w:tcPr>
          <w:p w:rsidR="00276F88" w:rsidRPr="00276F88" w:rsidRDefault="00276F88" w:rsidP="00C15813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Разложение многочлена на множители. </w:t>
            </w:r>
            <w:r>
              <w:rPr>
                <w:rFonts w:ascii="Times New Roman" w:hAnsi="Times New Roman" w:cs="Times New Roman"/>
              </w:rPr>
              <w:t xml:space="preserve"> Что такое разложение многочлена на множители и зачем оно нужно. Вынесение общего множителя за скобку</w:t>
            </w:r>
          </w:p>
        </w:tc>
        <w:tc>
          <w:tcPr>
            <w:tcW w:w="6116" w:type="dxa"/>
          </w:tcPr>
          <w:p w:rsidR="00276F88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учебника параграф 36-37</w:t>
            </w:r>
          </w:p>
          <w:p w:rsidR="003E00F1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87C54" w:rsidRPr="00BA634C">
                <w:rPr>
                  <w:rStyle w:val="a4"/>
                  <w:rFonts w:ascii="Times New Roman" w:hAnsi="Times New Roman" w:cs="Times New Roman"/>
                </w:rPr>
                <w:t>https://www.youtube.com/watch?time_continue=4&amp;v=LnECGJN361I&amp;feature=emb_logo</w:t>
              </w:r>
            </w:hyperlink>
            <w:r w:rsidR="00A87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276F88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новые понятия по разобранным примерам, из части 2 выполнить номера: № 36.1 (а), 37.2</w:t>
            </w:r>
          </w:p>
          <w:p w:rsidR="005B44C3" w:rsidRPr="00502DF5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7C4799" w:rsidRPr="00502DF5" w:rsidRDefault="007C4799" w:rsidP="007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7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7C4799" w:rsidP="007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680"/>
        </w:trPr>
        <w:tc>
          <w:tcPr>
            <w:tcW w:w="513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6116" w:type="dxa"/>
          </w:tcPr>
          <w:p w:rsidR="00276F88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параграф 38</w:t>
            </w:r>
          </w:p>
          <w:p w:rsidR="00871C0D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D4EFD" w:rsidRPr="00BA634C">
                <w:rPr>
                  <w:rStyle w:val="a4"/>
                  <w:rFonts w:ascii="Times New Roman" w:hAnsi="Times New Roman" w:cs="Times New Roman"/>
                </w:rPr>
                <w:t>https://www.youtube.com/watch?time_continue=7&amp;v=3aCmtcr2GBI&amp;feature=emb_logo</w:t>
              </w:r>
            </w:hyperlink>
            <w:r w:rsidR="007D4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разобранным примерам, из части 2 № 38.1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9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720"/>
        </w:trPr>
        <w:tc>
          <w:tcPr>
            <w:tcW w:w="513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</w:tcPr>
          <w:p w:rsidR="00276F88" w:rsidRPr="006D48E6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 помощью формул сокращённого умножения</w:t>
            </w:r>
          </w:p>
        </w:tc>
        <w:tc>
          <w:tcPr>
            <w:tcW w:w="6116" w:type="dxa"/>
          </w:tcPr>
          <w:p w:rsidR="007D4EFD" w:rsidRDefault="000F6CD2" w:rsidP="007D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параграф 39</w:t>
            </w:r>
          </w:p>
          <w:p w:rsidR="007D4EFD" w:rsidRPr="006D48E6" w:rsidRDefault="005B44C3" w:rsidP="007D4EF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F11A9" w:rsidRPr="00BA634C">
                <w:rPr>
                  <w:rStyle w:val="a4"/>
                  <w:rFonts w:ascii="Times New Roman" w:hAnsi="Times New Roman" w:cs="Times New Roman"/>
                </w:rPr>
                <w:t>https://www.youtube.com/watch?time_continue=8&amp;v=zfnYP8Qgr7M&amp;feature=emb_logo</w:t>
              </w:r>
            </w:hyperlink>
            <w:r w:rsidR="00DF11A9">
              <w:rPr>
                <w:rFonts w:ascii="Times New Roman" w:hAnsi="Times New Roman" w:cs="Times New Roman"/>
              </w:rPr>
              <w:t xml:space="preserve"> </w:t>
            </w:r>
            <w:r w:rsidR="007D4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выписать формулы, выполнить номера № 39.2 (а), № 39.3 (а), № 39.4 (а)</w:t>
            </w:r>
          </w:p>
          <w:p w:rsidR="005B44C3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1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680"/>
        </w:trPr>
        <w:tc>
          <w:tcPr>
            <w:tcW w:w="513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2" w:type="dxa"/>
          </w:tcPr>
          <w:p w:rsidR="00276F88" w:rsidRPr="007E3491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 помощью комбинации различных приёмов</w:t>
            </w:r>
          </w:p>
        </w:tc>
        <w:tc>
          <w:tcPr>
            <w:tcW w:w="6116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параграф 40</w:t>
            </w:r>
          </w:p>
          <w:p w:rsidR="007D4EFD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D4EFD" w:rsidRPr="00BA634C">
                <w:rPr>
                  <w:rStyle w:val="a4"/>
                  <w:rFonts w:ascii="Times New Roman" w:hAnsi="Times New Roman" w:cs="Times New Roman"/>
                </w:rPr>
                <w:t>https://www.youtube.com/watch?time_continue=11&amp;v=RmkKDtJi3rE&amp;feature=emb_logo</w:t>
              </w:r>
            </w:hyperlink>
            <w:r w:rsidR="007D4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Разобрать рассмотренные примеры, из части 2 решить номера № 40.1, 40.12 (а)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3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720"/>
        </w:trPr>
        <w:tc>
          <w:tcPr>
            <w:tcW w:w="513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2" w:type="dxa"/>
          </w:tcPr>
          <w:p w:rsidR="00276F88" w:rsidRPr="006D48E6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алгебраических дробей. Тождества.</w:t>
            </w:r>
          </w:p>
        </w:tc>
        <w:tc>
          <w:tcPr>
            <w:tcW w:w="6116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параграф 41-42</w:t>
            </w:r>
          </w:p>
          <w:p w:rsidR="00DF11A9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17B04" w:rsidRPr="00BA634C">
                <w:rPr>
                  <w:rStyle w:val="a4"/>
                  <w:rFonts w:ascii="Times New Roman" w:hAnsi="Times New Roman" w:cs="Times New Roman"/>
                </w:rPr>
                <w:t>https://yandex.ru/video/preview/?filmId=961545112906835936&amp;text=сокращение%20алгебраических%20дробей%207%20класс%20видео%20уроки&amp;path=wizard&amp;parent-</w:t>
              </w:r>
              <w:r w:rsidR="00D17B04" w:rsidRPr="00BA634C">
                <w:rPr>
                  <w:rStyle w:val="a4"/>
                  <w:rFonts w:ascii="Times New Roman" w:hAnsi="Times New Roman" w:cs="Times New Roman"/>
                </w:rPr>
                <w:lastRenderedPageBreak/>
                <w:t>reqid=1585772812644702-1651575599371480919300187-vla1-0259&amp;redircnt=1585772920.1</w:t>
              </w:r>
            </w:hyperlink>
            <w:r w:rsidR="00D17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Выписать основные понятия и определения. Выполнить номера № 41.2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41.5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42.1 (устно), 42.6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почта. </w:t>
            </w:r>
            <w:hyperlink r:id="rId15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720"/>
        </w:trPr>
        <w:tc>
          <w:tcPr>
            <w:tcW w:w="513" w:type="dxa"/>
          </w:tcPr>
          <w:p w:rsidR="00276F88" w:rsidRPr="006D48E6" w:rsidRDefault="00003EB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52" w:type="dxa"/>
          </w:tcPr>
          <w:p w:rsidR="00276F88" w:rsidRPr="000F6CD2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 w:rsidRPr="000F6CD2">
              <w:rPr>
                <w:rFonts w:ascii="Times New Roman" w:hAnsi="Times New Roman" w:cs="Times New Roman"/>
                <w:b/>
              </w:rPr>
              <w:t xml:space="preserve">Функция </w:t>
            </w:r>
            <w:r w:rsidRPr="000F6CD2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0F6CD2">
              <w:rPr>
                <w:rFonts w:ascii="Times New Roman" w:hAnsi="Times New Roman" w:cs="Times New Roman"/>
                <w:b/>
              </w:rPr>
              <w:t>=</w:t>
            </w:r>
            <w:r w:rsidRPr="000F6CD2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0F6CD2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 xml:space="preserve">и её график.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16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учебника параграф 44</w:t>
            </w:r>
          </w:p>
          <w:p w:rsidR="00F07334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07334" w:rsidRPr="00BA634C">
                <w:rPr>
                  <w:rStyle w:val="a4"/>
                  <w:rFonts w:ascii="Times New Roman" w:hAnsi="Times New Roman" w:cs="Times New Roman"/>
                </w:rPr>
                <w:t>https://www.youtube.com/watch?time_continue=224&amp;v=KkaZfRuei3I&amp;feature=emb_logo</w:t>
              </w:r>
            </w:hyperlink>
            <w:r w:rsidR="00F07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выписать основные понятия. Разобрать пример 1 и 2. Выполнить номера № 44.1 из части 2.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7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720"/>
        </w:trPr>
        <w:tc>
          <w:tcPr>
            <w:tcW w:w="513" w:type="dxa"/>
          </w:tcPr>
          <w:p w:rsidR="00276F88" w:rsidRPr="006D48E6" w:rsidRDefault="00003EB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2" w:type="dxa"/>
          </w:tcPr>
          <w:p w:rsidR="00276F88" w:rsidRPr="00AC0E54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уравнений</w:t>
            </w:r>
          </w:p>
        </w:tc>
        <w:tc>
          <w:tcPr>
            <w:tcW w:w="6116" w:type="dxa"/>
          </w:tcPr>
          <w:p w:rsidR="00276F88" w:rsidRPr="006D48E6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параграф 45</w:t>
            </w:r>
          </w:p>
        </w:tc>
        <w:tc>
          <w:tcPr>
            <w:tcW w:w="2704" w:type="dxa"/>
          </w:tcPr>
          <w:p w:rsidR="00276F88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разобранным примерам их части 1выполнить задания из части 2 - № 45.2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8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276F88" w:rsidRPr="006D48E6" w:rsidTr="00C5601C">
        <w:trPr>
          <w:trHeight w:val="680"/>
        </w:trPr>
        <w:tc>
          <w:tcPr>
            <w:tcW w:w="513" w:type="dxa"/>
          </w:tcPr>
          <w:p w:rsidR="00276F88" w:rsidRPr="006D48E6" w:rsidRDefault="00003EB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2" w:type="dxa"/>
          </w:tcPr>
          <w:p w:rsidR="00276F88" w:rsidRPr="000F6CD2" w:rsidRDefault="000F6CD2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 математике означает запись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F6CD2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0F6C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  <w:r w:rsidRPr="000F6CD2">
              <w:rPr>
                <w:rFonts w:ascii="Times New Roman" w:hAnsi="Times New Roman" w:cs="Times New Roman"/>
              </w:rPr>
              <w:t xml:space="preserve">? </w:t>
            </w:r>
            <w:r w:rsidR="00387BD9">
              <w:rPr>
                <w:rFonts w:ascii="Times New Roman" w:hAnsi="Times New Roman" w:cs="Times New Roman"/>
              </w:rPr>
              <w:t>Группировка данных</w:t>
            </w:r>
          </w:p>
        </w:tc>
        <w:tc>
          <w:tcPr>
            <w:tcW w:w="6116" w:type="dxa"/>
          </w:tcPr>
          <w:p w:rsidR="00276F88" w:rsidRPr="000F6CD2" w:rsidRDefault="000F6CD2" w:rsidP="000F6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параграф 46</w:t>
            </w:r>
            <w:r w:rsidR="00387BD9">
              <w:rPr>
                <w:rFonts w:ascii="Times New Roman" w:hAnsi="Times New Roman" w:cs="Times New Roman"/>
              </w:rPr>
              <w:t>, параграф 47</w:t>
            </w:r>
          </w:p>
        </w:tc>
        <w:tc>
          <w:tcPr>
            <w:tcW w:w="2704" w:type="dxa"/>
          </w:tcPr>
          <w:p w:rsidR="00276F88" w:rsidRDefault="00387BD9" w:rsidP="0060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номера № 46.1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 № 47.1</w:t>
            </w:r>
          </w:p>
          <w:p w:rsidR="005B44C3" w:rsidRPr="00AC0E54" w:rsidRDefault="005B44C3" w:rsidP="0060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F88" w:rsidRPr="006D48E6" w:rsidTr="00C5601C">
        <w:trPr>
          <w:trHeight w:val="1688"/>
        </w:trPr>
        <w:tc>
          <w:tcPr>
            <w:tcW w:w="513" w:type="dxa"/>
          </w:tcPr>
          <w:p w:rsidR="00276F88" w:rsidRPr="00C8194D" w:rsidRDefault="00C8194D" w:rsidP="00C158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E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52" w:type="dxa"/>
          </w:tcPr>
          <w:p w:rsidR="00276F88" w:rsidRPr="00387BD9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Обобщающее повторение курса алгебры за 7 класс. </w:t>
            </w:r>
            <w:r>
              <w:rPr>
                <w:rFonts w:ascii="Times New Roman" w:hAnsi="Times New Roman" w:cs="Times New Roman"/>
              </w:rPr>
              <w:t>Функции и графики. Уравнения, системы уравнений. Алгебраические выражения.</w:t>
            </w:r>
          </w:p>
        </w:tc>
        <w:tc>
          <w:tcPr>
            <w:tcW w:w="6116" w:type="dxa"/>
          </w:tcPr>
          <w:p w:rsidR="00276F88" w:rsidRPr="00387BD9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систему «БАРС»</w:t>
            </w:r>
          </w:p>
        </w:tc>
        <w:tc>
          <w:tcPr>
            <w:tcW w:w="2704" w:type="dxa"/>
          </w:tcPr>
          <w:p w:rsidR="00276F88" w:rsidRPr="006D48E6" w:rsidRDefault="00276F88" w:rsidP="00C15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19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F88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  <w:r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387BD9"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 w:rsidR="00387BD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387BD9" w:rsidRPr="007E3491">
              <w:rPr>
                <w:rFonts w:ascii="Times New Roman" w:hAnsi="Times New Roman" w:cs="Times New Roman"/>
                <w:b/>
                <w:sz w:val="20"/>
              </w:rPr>
              <w:t>После перехода на очное обучение и после проведения уроков повторения учебного материала будет проведена проверочная работа</w:t>
            </w:r>
          </w:p>
        </w:tc>
      </w:tr>
    </w:tbl>
    <w:p w:rsidR="008A66FF" w:rsidRDefault="008A66FF" w:rsidP="008A66FF">
      <w:pPr>
        <w:jc w:val="center"/>
      </w:pPr>
    </w:p>
    <w:p w:rsidR="00387BD9" w:rsidRDefault="00387BD9" w:rsidP="00387BD9">
      <w:pPr>
        <w:rPr>
          <w:rFonts w:ascii="Times New Roman" w:hAnsi="Times New Roman" w:cs="Times New Roman"/>
          <w:b/>
        </w:rPr>
      </w:pPr>
      <w:r w:rsidRPr="00387BD9">
        <w:rPr>
          <w:rFonts w:ascii="Times New Roman" w:hAnsi="Times New Roman" w:cs="Times New Roman"/>
          <w:b/>
        </w:rPr>
        <w:t>Геометрия</w:t>
      </w: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513"/>
        <w:gridCol w:w="3352"/>
        <w:gridCol w:w="6116"/>
        <w:gridCol w:w="2704"/>
        <w:gridCol w:w="2520"/>
      </w:tblGrid>
      <w:tr w:rsidR="00387BD9" w:rsidRPr="006D48E6" w:rsidTr="00C5601C">
        <w:trPr>
          <w:trHeight w:val="410"/>
        </w:trPr>
        <w:tc>
          <w:tcPr>
            <w:tcW w:w="513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52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116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704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 w:rsidRPr="006D48E6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520" w:type="dxa"/>
          </w:tcPr>
          <w:p w:rsidR="00387BD9" w:rsidRPr="005178F9" w:rsidRDefault="00387BD9" w:rsidP="00C1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8F9">
              <w:rPr>
                <w:rFonts w:ascii="Times New Roman" w:hAnsi="Times New Roman" w:cs="Times New Roman"/>
                <w:sz w:val="20"/>
                <w:szCs w:val="20"/>
              </w:rPr>
              <w:t>Способ передачи работы учителю</w:t>
            </w:r>
          </w:p>
        </w:tc>
      </w:tr>
      <w:tr w:rsidR="00387BD9" w:rsidRPr="006D48E6" w:rsidTr="00C5601C">
        <w:trPr>
          <w:trHeight w:val="720"/>
        </w:trPr>
        <w:tc>
          <w:tcPr>
            <w:tcW w:w="513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</w:tcPr>
          <w:p w:rsidR="00387BD9" w:rsidRPr="006D48E6" w:rsidRDefault="00FB1660" w:rsidP="00C15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сторонами и углами треугольника. Решение задач</w:t>
            </w:r>
          </w:p>
        </w:tc>
        <w:tc>
          <w:tcPr>
            <w:tcW w:w="6116" w:type="dxa"/>
          </w:tcPr>
          <w:p w:rsidR="00387BD9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34</w:t>
            </w:r>
          </w:p>
          <w:p w:rsidR="00FA190E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FA190E" w:rsidRPr="00BA634C">
                <w:rPr>
                  <w:rStyle w:val="a4"/>
                  <w:rFonts w:ascii="Times New Roman" w:hAnsi="Times New Roman" w:cs="Times New Roman"/>
                </w:rPr>
                <w:t>https://www.youtube.com/watch?v=_qXqtwuvQB4</w:t>
              </w:r>
            </w:hyperlink>
            <w:r w:rsidR="00FA1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387BD9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определения, теоремы и следствия. Выполнить номера № 248, 250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1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BD9" w:rsidRPr="005178F9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387BD9" w:rsidRPr="006D48E6" w:rsidTr="00C5601C">
        <w:trPr>
          <w:trHeight w:val="720"/>
        </w:trPr>
        <w:tc>
          <w:tcPr>
            <w:tcW w:w="513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52" w:type="dxa"/>
          </w:tcPr>
          <w:p w:rsidR="00387BD9" w:rsidRPr="00276F88" w:rsidRDefault="00FB1660" w:rsidP="00C15813">
            <w:pPr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Прямоугольные треугольники. Геометрические построения</w:t>
            </w:r>
          </w:p>
        </w:tc>
        <w:tc>
          <w:tcPr>
            <w:tcW w:w="6116" w:type="dxa"/>
          </w:tcPr>
          <w:p w:rsidR="00387BD9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35, 36</w:t>
            </w:r>
          </w:p>
          <w:p w:rsidR="00037FF4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37FF4" w:rsidRPr="00BA634C">
                <w:rPr>
                  <w:rStyle w:val="a4"/>
                  <w:rFonts w:ascii="Times New Roman" w:hAnsi="Times New Roman" w:cs="Times New Roman"/>
                </w:rPr>
                <w:t>https://www.youtube.com/watch?time_continue=141&amp;v=BtIduzSppXo&amp;feature=emb_logo</w:t>
              </w:r>
            </w:hyperlink>
            <w:r w:rsidR="00037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387BD9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свойства, сделать к ним рисунки. Выполнить № 257</w:t>
            </w:r>
            <w:r w:rsidR="005B44C3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="005B44C3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5B44C3">
              <w:rPr>
                <w:rFonts w:ascii="Times New Roman" w:hAnsi="Times New Roman" w:cs="Times New Roman"/>
              </w:rPr>
              <w:t>.  журнал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4C3" w:rsidRPr="00502DF5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3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BD9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</w:tc>
      </w:tr>
      <w:tr w:rsidR="00387BD9" w:rsidRPr="006D48E6" w:rsidTr="00C5601C">
        <w:trPr>
          <w:trHeight w:val="680"/>
        </w:trPr>
        <w:tc>
          <w:tcPr>
            <w:tcW w:w="513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</w:tcPr>
          <w:p w:rsidR="00387BD9" w:rsidRPr="006D48E6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3 элементам. Решение задач по теме: «Прямоугольные треугольники. Геометрические построения»</w:t>
            </w:r>
          </w:p>
        </w:tc>
        <w:tc>
          <w:tcPr>
            <w:tcW w:w="6116" w:type="dxa"/>
          </w:tcPr>
          <w:p w:rsidR="00387BD9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38, 39 (стр. 83)</w:t>
            </w:r>
          </w:p>
          <w:p w:rsidR="00061A57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61A57" w:rsidRPr="00BA634C">
                <w:rPr>
                  <w:rStyle w:val="a4"/>
                  <w:rFonts w:ascii="Times New Roman" w:hAnsi="Times New Roman" w:cs="Times New Roman"/>
                </w:rPr>
                <w:t>https://vk.com/video-106283187_456239050</w:t>
              </w:r>
            </w:hyperlink>
            <w:r w:rsidR="00061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</w:tcPr>
          <w:p w:rsidR="00387BD9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понятия, теорему, сделать рисунки, (стр. 83) выполнить задачи 1 и 3 по разобранному решению</w:t>
            </w:r>
          </w:p>
          <w:p w:rsidR="005B44C3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</w:p>
        </w:tc>
        <w:tc>
          <w:tcPr>
            <w:tcW w:w="2520" w:type="dxa"/>
          </w:tcPr>
          <w:p w:rsidR="00387BD9" w:rsidRPr="00502DF5" w:rsidRDefault="00387BD9" w:rsidP="00C1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5" w:history="1">
              <w:r w:rsidR="00C5601C" w:rsidRPr="006C08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="00C5601C" w:rsidRPr="006C08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="00C5601C" w:rsidRPr="006C08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C5601C" w:rsidRPr="006C08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5601C" w:rsidRPr="006C08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BD9" w:rsidRDefault="00387BD9" w:rsidP="00C1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</w:p>
          <w:p w:rsidR="00FB1660" w:rsidRPr="006D48E6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7E3491">
              <w:rPr>
                <w:rFonts w:ascii="Times New Roman" w:hAnsi="Times New Roman" w:cs="Times New Roman"/>
                <w:b/>
                <w:sz w:val="20"/>
              </w:rPr>
              <w:t>После перехода на очное обучение и после проведения уроков повторения учебного материала будет проведена проверочная работа</w:t>
            </w:r>
          </w:p>
        </w:tc>
      </w:tr>
      <w:tr w:rsidR="00387BD9" w:rsidRPr="006D48E6" w:rsidTr="00C5601C">
        <w:trPr>
          <w:trHeight w:val="720"/>
        </w:trPr>
        <w:tc>
          <w:tcPr>
            <w:tcW w:w="513" w:type="dxa"/>
          </w:tcPr>
          <w:p w:rsidR="00387BD9" w:rsidRPr="006D48E6" w:rsidRDefault="00387BD9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</w:tcPr>
          <w:p w:rsidR="00387BD9" w:rsidRPr="00FB1660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Треугольники, параллельные прямые. Соотношение между сторонами и углами.</w:t>
            </w:r>
          </w:p>
        </w:tc>
        <w:tc>
          <w:tcPr>
            <w:tcW w:w="6116" w:type="dxa"/>
          </w:tcPr>
          <w:p w:rsidR="00387BD9" w:rsidRPr="006D48E6" w:rsidRDefault="00FB1660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Отдельным файлом через систему «БАРС»</w:t>
            </w:r>
          </w:p>
        </w:tc>
        <w:tc>
          <w:tcPr>
            <w:tcW w:w="2704" w:type="dxa"/>
          </w:tcPr>
          <w:p w:rsidR="00387BD9" w:rsidRPr="006D48E6" w:rsidRDefault="005B44C3" w:rsidP="00C1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 журнал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5601C" w:rsidRPr="00502DF5" w:rsidRDefault="00C5601C" w:rsidP="00C5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почта. </w:t>
            </w:r>
            <w:hyperlink r:id="rId26" w:history="1"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svgulyaeva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997@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5E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0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BD9" w:rsidRPr="006D48E6" w:rsidRDefault="00C5601C" w:rsidP="00C5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 работы</w:t>
            </w:r>
            <w:r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FB1660" w:rsidRPr="007E3491">
              <w:rPr>
                <w:rFonts w:ascii="Times New Roman" w:hAnsi="Times New Roman" w:cs="Times New Roman"/>
                <w:b/>
                <w:sz w:val="20"/>
                <w:u w:val="single"/>
              </w:rPr>
              <w:t>ВНИМАНИЕ!</w:t>
            </w:r>
            <w:r w:rsidR="00FB166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FB1660" w:rsidRPr="007E3491">
              <w:rPr>
                <w:rFonts w:ascii="Times New Roman" w:hAnsi="Times New Roman" w:cs="Times New Roman"/>
                <w:b/>
                <w:sz w:val="20"/>
              </w:rPr>
              <w:t>После перехода на очное обучение и после проведения уроков повторения учебного материала будет проведена проверочная работа</w:t>
            </w:r>
          </w:p>
        </w:tc>
      </w:tr>
    </w:tbl>
    <w:p w:rsidR="00387BD9" w:rsidRPr="00387BD9" w:rsidRDefault="00387BD9" w:rsidP="00387BD9">
      <w:pPr>
        <w:rPr>
          <w:rFonts w:ascii="Times New Roman" w:hAnsi="Times New Roman" w:cs="Times New Roman"/>
          <w:b/>
        </w:rPr>
      </w:pPr>
    </w:p>
    <w:sectPr w:rsidR="00387BD9" w:rsidRPr="00387BD9" w:rsidSect="00276F88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03EB2"/>
    <w:rsid w:val="0001193F"/>
    <w:rsid w:val="00037FF4"/>
    <w:rsid w:val="00061A57"/>
    <w:rsid w:val="000F6CD2"/>
    <w:rsid w:val="001A2ABE"/>
    <w:rsid w:val="00276F88"/>
    <w:rsid w:val="0035107C"/>
    <w:rsid w:val="00387BD9"/>
    <w:rsid w:val="003E00F1"/>
    <w:rsid w:val="005B44C3"/>
    <w:rsid w:val="00604843"/>
    <w:rsid w:val="007C4799"/>
    <w:rsid w:val="007D4EFD"/>
    <w:rsid w:val="00871C0D"/>
    <w:rsid w:val="008A66FF"/>
    <w:rsid w:val="009A6E20"/>
    <w:rsid w:val="00A26237"/>
    <w:rsid w:val="00A87C54"/>
    <w:rsid w:val="00BF458B"/>
    <w:rsid w:val="00C5601C"/>
    <w:rsid w:val="00C8194D"/>
    <w:rsid w:val="00C969BE"/>
    <w:rsid w:val="00D17B04"/>
    <w:rsid w:val="00DA33B0"/>
    <w:rsid w:val="00DF11A9"/>
    <w:rsid w:val="00E76CB3"/>
    <w:rsid w:val="00F07334"/>
    <w:rsid w:val="00FA190E"/>
    <w:rsid w:val="00FB1660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0FEF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3aCmtcr2GBI&amp;feature=emb_logo" TargetMode="External"/><Relationship Id="rId13" Type="http://schemas.openxmlformats.org/officeDocument/2006/relationships/hyperlink" Target="mailto:svgulyaeva997@gm&#1072;il.com" TargetMode="External"/><Relationship Id="rId18" Type="http://schemas.openxmlformats.org/officeDocument/2006/relationships/hyperlink" Target="mailto:svgulyaeva997@gm&#1072;il.com" TargetMode="External"/><Relationship Id="rId26" Type="http://schemas.openxmlformats.org/officeDocument/2006/relationships/hyperlink" Target="mailto:svgulyaeva997@gm&#1072;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gulyaeva997@gm&#1072;il.com" TargetMode="External"/><Relationship Id="rId7" Type="http://schemas.openxmlformats.org/officeDocument/2006/relationships/hyperlink" Target="mailto:svgulyaeva997@gm&#1072;il.com" TargetMode="External"/><Relationship Id="rId12" Type="http://schemas.openxmlformats.org/officeDocument/2006/relationships/hyperlink" Target="https://www.youtube.com/watch?time_continue=11&amp;v=RmkKDtJi3rE&amp;feature=emb_logo" TargetMode="External"/><Relationship Id="rId17" Type="http://schemas.openxmlformats.org/officeDocument/2006/relationships/hyperlink" Target="mailto:svgulyaeva997@gm&#1072;il.com" TargetMode="External"/><Relationship Id="rId25" Type="http://schemas.openxmlformats.org/officeDocument/2006/relationships/hyperlink" Target="mailto:svgulyaeva99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24&amp;v=KkaZfRuei3I&amp;feature=emb_logo" TargetMode="External"/><Relationship Id="rId20" Type="http://schemas.openxmlformats.org/officeDocument/2006/relationships/hyperlink" Target="https://www.youtube.com/watch?v=_qXqtwuvQB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LnECGJN361I&amp;feature=emb_logo" TargetMode="External"/><Relationship Id="rId11" Type="http://schemas.openxmlformats.org/officeDocument/2006/relationships/hyperlink" Target="mailto:svgulyaeva997@gm&#1072;il.com" TargetMode="External"/><Relationship Id="rId24" Type="http://schemas.openxmlformats.org/officeDocument/2006/relationships/hyperlink" Target="https://vk.com/video-106283187_456239050" TargetMode="External"/><Relationship Id="rId5" Type="http://schemas.openxmlformats.org/officeDocument/2006/relationships/hyperlink" Target="mailto:svgulyaeva997@gm&#1072;il.com" TargetMode="External"/><Relationship Id="rId15" Type="http://schemas.openxmlformats.org/officeDocument/2006/relationships/hyperlink" Target="mailto:svgulyaeva997@gm&#1072;il.com" TargetMode="External"/><Relationship Id="rId23" Type="http://schemas.openxmlformats.org/officeDocument/2006/relationships/hyperlink" Target="mailto:svgulyaeva997@gm&#1072;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8&amp;v=zfnYP8Qgr7M&amp;feature=emb_logo" TargetMode="External"/><Relationship Id="rId19" Type="http://schemas.openxmlformats.org/officeDocument/2006/relationships/hyperlink" Target="mailto:svgulyaeva997@gm&#1072;il.com" TargetMode="External"/><Relationship Id="rId4" Type="http://schemas.openxmlformats.org/officeDocument/2006/relationships/hyperlink" Target="https://www.youtube.com/watch?time_continue=8&amp;v=JKraY9jT8k4&amp;feature=emb_logo" TargetMode="External"/><Relationship Id="rId9" Type="http://schemas.openxmlformats.org/officeDocument/2006/relationships/hyperlink" Target="mailto:svgulyaeva997@gm&#1072;il.com" TargetMode="External"/><Relationship Id="rId14" Type="http://schemas.openxmlformats.org/officeDocument/2006/relationships/hyperlink" Target="https://yandex.ru/video/preview/?filmId=961545112906835936&amp;text=&#1089;&#1086;&#1082;&#1088;&#1072;&#1097;&#1077;&#1085;&#1080;&#1077;%20&#1072;&#1083;&#1075;&#1077;&#1073;&#1088;&#1072;&#1080;&#1095;&#1077;&#1089;&#1082;&#1080;&#1093;%20&#1076;&#1088;&#1086;&#1073;&#1077;&#1081;%207%20&#1082;&#1083;&#1072;&#1089;&#1089;%20&#1074;&#1080;&#1076;&#1077;&#1086;%20&#1091;&#1088;&#1086;&#1082;&#1080;&amp;path=wizard&amp;parent-reqid=1585772812644702-1651575599371480919300187-vla1-0259&amp;redircnt=1585772920.1" TargetMode="External"/><Relationship Id="rId22" Type="http://schemas.openxmlformats.org/officeDocument/2006/relationships/hyperlink" Target="https://www.youtube.com/watch?time_continue=141&amp;v=BtIduzSppXo&amp;feature=emb_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Даниил Гуляев</cp:lastModifiedBy>
  <cp:revision>28</cp:revision>
  <dcterms:created xsi:type="dcterms:W3CDTF">2020-03-24T18:51:00Z</dcterms:created>
  <dcterms:modified xsi:type="dcterms:W3CDTF">2020-04-13T12:57:00Z</dcterms:modified>
</cp:coreProperties>
</file>