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0EF" w:rsidRDefault="00FB646B" w:rsidP="008836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Уважаемые родители и обучающиеся! </w:t>
      </w:r>
    </w:p>
    <w:p w:rsidR="00FB646B" w:rsidRDefault="00FB646B" w:rsidP="008836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6C79" w:rsidRDefault="008D6C79" w:rsidP="00FB64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B646B" w:rsidRPr="00FB646B">
        <w:rPr>
          <w:rFonts w:ascii="Times New Roman" w:hAnsi="Times New Roman" w:cs="Times New Roman"/>
          <w:sz w:val="24"/>
          <w:szCs w:val="24"/>
        </w:rPr>
        <w:t>В связи с эпидемиологической обстановкой, которая сложилась в 3 четверти, очное обучение перешло на электронное с применением дистанционных технологий.</w:t>
      </w:r>
      <w:r w:rsidR="00FB646B">
        <w:rPr>
          <w:rFonts w:ascii="Times New Roman" w:hAnsi="Times New Roman" w:cs="Times New Roman"/>
          <w:sz w:val="24"/>
          <w:szCs w:val="24"/>
        </w:rPr>
        <w:t xml:space="preserve"> Обучающиеся были аттестованы за первые три четверти очного обучения.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8D6C79" w:rsidRDefault="00FB646B" w:rsidP="00FB646B">
      <w:pPr>
        <w:rPr>
          <w:rFonts w:ascii="Times New Roman" w:hAnsi="Times New Roman" w:cs="Times New Roman"/>
          <w:sz w:val="24"/>
          <w:szCs w:val="24"/>
        </w:rPr>
      </w:pPr>
      <w:r w:rsidRPr="008D6C79">
        <w:rPr>
          <w:rFonts w:ascii="Times New Roman" w:hAnsi="Times New Roman" w:cs="Times New Roman"/>
          <w:b/>
          <w:sz w:val="24"/>
          <w:szCs w:val="24"/>
        </w:rPr>
        <w:t>Итоги четвертой четверти</w:t>
      </w:r>
      <w:r>
        <w:rPr>
          <w:rFonts w:ascii="Times New Roman" w:hAnsi="Times New Roman" w:cs="Times New Roman"/>
          <w:sz w:val="24"/>
          <w:szCs w:val="24"/>
        </w:rPr>
        <w:t xml:space="preserve"> сводятся в виде «зачет-незачет». Сделано это для объективности оценивания, т.к. все обучающиеся имеют доступ ко всем источникам информации</w:t>
      </w:r>
      <w:r w:rsidR="008D6C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решебники</w:t>
      </w:r>
      <w:proofErr w:type="spellEnd"/>
      <w:r>
        <w:rPr>
          <w:rFonts w:ascii="Times New Roman" w:hAnsi="Times New Roman" w:cs="Times New Roman"/>
          <w:sz w:val="24"/>
          <w:szCs w:val="24"/>
        </w:rPr>
        <w:t>, справочная литература, общение и передача информации друг другу и т.д.)</w:t>
      </w:r>
      <w:r w:rsidR="008D6C7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6C79">
        <w:rPr>
          <w:rFonts w:ascii="Times New Roman" w:hAnsi="Times New Roman" w:cs="Times New Roman"/>
          <w:sz w:val="24"/>
          <w:szCs w:val="24"/>
        </w:rPr>
        <w:t>Учитель, при выставлении отметки за промежуточную аттестацию, не может проследить за объективностью присылаемых заданий, тестов, срезов, самостоятельных работ, карточек и т.д.</w:t>
      </w:r>
    </w:p>
    <w:p w:rsidR="008D6C79" w:rsidRPr="00F61A36" w:rsidRDefault="008D6C79" w:rsidP="00FB646B">
      <w:pPr>
        <w:rPr>
          <w:rFonts w:ascii="Times New Roman" w:hAnsi="Times New Roman" w:cs="Times New Roman"/>
          <w:sz w:val="24"/>
          <w:szCs w:val="24"/>
        </w:rPr>
      </w:pPr>
      <w:r w:rsidRPr="00F61A36">
        <w:rPr>
          <w:rFonts w:ascii="Times New Roman" w:hAnsi="Times New Roman" w:cs="Times New Roman"/>
          <w:b/>
          <w:sz w:val="24"/>
          <w:szCs w:val="24"/>
        </w:rPr>
        <w:t>Годовые отметки</w:t>
      </w:r>
      <w:r>
        <w:rPr>
          <w:rFonts w:ascii="Times New Roman" w:hAnsi="Times New Roman" w:cs="Times New Roman"/>
          <w:sz w:val="24"/>
          <w:szCs w:val="24"/>
        </w:rPr>
        <w:t xml:space="preserve"> будут выставлены с 5 по 9 класс по первым трем четвертям и учитывая 4 четверть для определения каких-либо индивидуальных ситуаций или в случае, если средний балл за первые три четверти приближа</w:t>
      </w:r>
      <w:r w:rsidR="00F61A36">
        <w:rPr>
          <w:rFonts w:ascii="Times New Roman" w:hAnsi="Times New Roman" w:cs="Times New Roman"/>
          <w:sz w:val="24"/>
          <w:szCs w:val="24"/>
        </w:rPr>
        <w:t xml:space="preserve">ются к более высокому среднему. </w:t>
      </w:r>
      <w:r>
        <w:rPr>
          <w:rFonts w:ascii="Times New Roman" w:hAnsi="Times New Roman" w:cs="Times New Roman"/>
          <w:sz w:val="24"/>
          <w:szCs w:val="24"/>
        </w:rPr>
        <w:t xml:space="preserve">Только учитель может определить в таких случаях, какую отметку он может поставить за год. </w:t>
      </w:r>
      <w:r w:rsidR="00F61A3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61A36">
        <w:rPr>
          <w:rFonts w:ascii="Times New Roman" w:hAnsi="Times New Roman" w:cs="Times New Roman"/>
          <w:b/>
          <w:sz w:val="24"/>
          <w:szCs w:val="24"/>
        </w:rPr>
        <w:t>Например</w:t>
      </w:r>
      <w:r>
        <w:rPr>
          <w:rFonts w:ascii="Times New Roman" w:hAnsi="Times New Roman" w:cs="Times New Roman"/>
          <w:sz w:val="24"/>
          <w:szCs w:val="24"/>
        </w:rPr>
        <w:t xml:space="preserve">, по первым трем четвертям средний балл оказался </w:t>
      </w:r>
      <w:r w:rsidR="00F61A36">
        <w:rPr>
          <w:rFonts w:ascii="Times New Roman" w:hAnsi="Times New Roman" w:cs="Times New Roman"/>
          <w:sz w:val="24"/>
          <w:szCs w:val="24"/>
        </w:rPr>
        <w:t xml:space="preserve">3,3, за четвертую четверть ученик своевременно, правильно, в полном объеме, качественно выполнял все задания. Тогда учитель имеет право повысить годовую отметку до 4. Но в определенных ситуациях учитель может и понизить годовую отметку, учитывая работу ученика в 4 четверти.                           </w:t>
      </w:r>
      <w:r w:rsidR="00F61A36" w:rsidRPr="00F61A36">
        <w:rPr>
          <w:rFonts w:ascii="Times New Roman" w:hAnsi="Times New Roman" w:cs="Times New Roman"/>
          <w:b/>
          <w:sz w:val="24"/>
          <w:szCs w:val="24"/>
        </w:rPr>
        <w:t>При этом повышение или понижение отметок недопустимо на целый балл, речь идет о десятых среднего балла!!!</w:t>
      </w:r>
      <w:r w:rsidR="00F61A36">
        <w:rPr>
          <w:rFonts w:ascii="Times New Roman" w:hAnsi="Times New Roman" w:cs="Times New Roman"/>
          <w:sz w:val="24"/>
          <w:szCs w:val="24"/>
        </w:rPr>
        <w:t xml:space="preserve"> Т.е. если по результатам трех четвертей средний балл ровно 3, то повышать годовую отметку до 4 недопустимо!</w:t>
      </w:r>
    </w:p>
    <w:p w:rsidR="00F61A36" w:rsidRDefault="0031508C" w:rsidP="008836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720F37">
        <w:rPr>
          <w:rFonts w:ascii="Times New Roman" w:hAnsi="Times New Roman" w:cs="Times New Roman"/>
          <w:b/>
        </w:rPr>
        <w:t>Отметки за 2 полугодие</w:t>
      </w:r>
      <w:r>
        <w:rPr>
          <w:rFonts w:ascii="Times New Roman" w:hAnsi="Times New Roman" w:cs="Times New Roman"/>
        </w:rPr>
        <w:t xml:space="preserve"> </w:t>
      </w:r>
      <w:r w:rsidRPr="00720F37">
        <w:rPr>
          <w:rFonts w:ascii="Times New Roman" w:hAnsi="Times New Roman" w:cs="Times New Roman"/>
          <w:b/>
        </w:rPr>
        <w:t>в 10-11 классах</w:t>
      </w:r>
      <w:r>
        <w:rPr>
          <w:rFonts w:ascii="Times New Roman" w:hAnsi="Times New Roman" w:cs="Times New Roman"/>
        </w:rPr>
        <w:t xml:space="preserve"> выставляем по текущим отметкам (они с 13.01.2020 года выставлены в ЭЖ) и учитывая результаты с 18.03.2020года по 2</w:t>
      </w:r>
      <w:r w:rsidR="00720F37">
        <w:rPr>
          <w:rFonts w:ascii="Times New Roman" w:hAnsi="Times New Roman" w:cs="Times New Roman"/>
        </w:rPr>
        <w:t xml:space="preserve">5.05.2020 года. Это значит, что учитель может повысить отметку за 2 полугодие на основании выполненных качественно, в полном объёме, в срок «зачетных» работ или понизить отметку, если ученик не выполнял заданий вообще, или выполнял не в полном объёме, некачественно, редко и </w:t>
      </w:r>
      <w:proofErr w:type="gramStart"/>
      <w:r w:rsidR="00720F37">
        <w:rPr>
          <w:rFonts w:ascii="Times New Roman" w:hAnsi="Times New Roman" w:cs="Times New Roman"/>
        </w:rPr>
        <w:t>т.д..</w:t>
      </w:r>
      <w:proofErr w:type="gramEnd"/>
      <w:r w:rsidR="00720F37">
        <w:rPr>
          <w:rFonts w:ascii="Times New Roman" w:hAnsi="Times New Roman" w:cs="Times New Roman"/>
        </w:rPr>
        <w:t xml:space="preserve"> При этом разрешается выставить как удовлетворительные, так и неудовлетворительные отметки за выполнение работ контролирующего характера, в том числе и н</w:t>
      </w:r>
      <w:r w:rsidR="00F61A36">
        <w:rPr>
          <w:rFonts w:ascii="Times New Roman" w:hAnsi="Times New Roman" w:cs="Times New Roman"/>
        </w:rPr>
        <w:t>а платформах до 18.03.2020 года.</w:t>
      </w:r>
    </w:p>
    <w:p w:rsidR="0031508C" w:rsidRPr="005362B6" w:rsidRDefault="00983506" w:rsidP="0088361E">
      <w:pPr>
        <w:rPr>
          <w:rFonts w:ascii="Times New Roman" w:hAnsi="Times New Roman" w:cs="Times New Roman"/>
          <w:b/>
        </w:rPr>
      </w:pPr>
      <w:r w:rsidRPr="005362B6">
        <w:rPr>
          <w:rFonts w:ascii="Times New Roman" w:hAnsi="Times New Roman" w:cs="Times New Roman"/>
          <w:b/>
        </w:rPr>
        <w:t>Д</w:t>
      </w:r>
      <w:r w:rsidR="00720F37" w:rsidRPr="005362B6">
        <w:rPr>
          <w:rFonts w:ascii="Times New Roman" w:hAnsi="Times New Roman" w:cs="Times New Roman"/>
          <w:b/>
        </w:rPr>
        <w:t>ата выставления</w:t>
      </w:r>
      <w:r w:rsidRPr="005362B6">
        <w:rPr>
          <w:rFonts w:ascii="Times New Roman" w:hAnsi="Times New Roman" w:cs="Times New Roman"/>
          <w:b/>
        </w:rPr>
        <w:t xml:space="preserve"> отметок 5-</w:t>
      </w:r>
      <w:r w:rsidR="00AE455D">
        <w:rPr>
          <w:rFonts w:ascii="Times New Roman" w:hAnsi="Times New Roman" w:cs="Times New Roman"/>
          <w:b/>
        </w:rPr>
        <w:t>8 и 10 класс 20 мая 2020 года, а 9 и 11 класс 25 мая 2020 год (сроки могут измениться в соответствии с приказами МО РК и Управления Образования).</w:t>
      </w:r>
      <w:bookmarkStart w:id="0" w:name="_GoBack"/>
      <w:bookmarkEnd w:id="0"/>
      <w:r w:rsidR="00AE455D">
        <w:rPr>
          <w:rFonts w:ascii="Times New Roman" w:hAnsi="Times New Roman" w:cs="Times New Roman"/>
          <w:b/>
        </w:rPr>
        <w:t xml:space="preserve"> </w:t>
      </w:r>
    </w:p>
    <w:p w:rsidR="00720F37" w:rsidRDefault="00720F37" w:rsidP="00720F37">
      <w:pPr>
        <w:rPr>
          <w:rFonts w:ascii="Times New Roman" w:hAnsi="Times New Roman" w:cs="Times New Roman"/>
          <w:b/>
        </w:rPr>
      </w:pPr>
      <w:r w:rsidRPr="00720F37">
        <w:rPr>
          <w:rFonts w:ascii="Times New Roman" w:hAnsi="Times New Roman" w:cs="Times New Roman"/>
          <w:b/>
        </w:rPr>
        <w:t xml:space="preserve">Отметки за </w:t>
      </w:r>
      <w:r>
        <w:rPr>
          <w:rFonts w:ascii="Times New Roman" w:hAnsi="Times New Roman" w:cs="Times New Roman"/>
          <w:b/>
        </w:rPr>
        <w:t>год</w:t>
      </w:r>
      <w:r>
        <w:rPr>
          <w:rFonts w:ascii="Times New Roman" w:hAnsi="Times New Roman" w:cs="Times New Roman"/>
        </w:rPr>
        <w:t xml:space="preserve"> </w:t>
      </w:r>
      <w:r w:rsidRPr="00720F37">
        <w:rPr>
          <w:rFonts w:ascii="Times New Roman" w:hAnsi="Times New Roman" w:cs="Times New Roman"/>
          <w:b/>
        </w:rPr>
        <w:t>в 10-11 классах</w:t>
      </w:r>
      <w:r>
        <w:rPr>
          <w:rFonts w:ascii="Times New Roman" w:hAnsi="Times New Roman" w:cs="Times New Roman"/>
          <w:b/>
        </w:rPr>
        <w:t xml:space="preserve"> выставляются в обычном режиме.</w:t>
      </w:r>
    </w:p>
    <w:p w:rsidR="00720F37" w:rsidRPr="00720F37" w:rsidRDefault="00720F37" w:rsidP="00720F37">
      <w:pPr>
        <w:rPr>
          <w:rFonts w:ascii="Times New Roman" w:hAnsi="Times New Roman" w:cs="Times New Roman"/>
        </w:rPr>
      </w:pPr>
    </w:p>
    <w:sectPr w:rsidR="00720F37" w:rsidRPr="00720F37" w:rsidSect="00F61A3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831D4"/>
    <w:multiLevelType w:val="hybridMultilevel"/>
    <w:tmpl w:val="82E61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61E"/>
    <w:rsid w:val="00186879"/>
    <w:rsid w:val="0031508C"/>
    <w:rsid w:val="004B0621"/>
    <w:rsid w:val="005100EF"/>
    <w:rsid w:val="005362B6"/>
    <w:rsid w:val="00720F37"/>
    <w:rsid w:val="007C6DEB"/>
    <w:rsid w:val="0088361E"/>
    <w:rsid w:val="008D6C79"/>
    <w:rsid w:val="00983506"/>
    <w:rsid w:val="00AE455D"/>
    <w:rsid w:val="00F61A36"/>
    <w:rsid w:val="00FB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A8082"/>
  <w15:chartTrackingRefBased/>
  <w15:docId w15:val="{E18D3B4C-7806-4D47-99C4-A6CA05C9C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6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Анатольевна</dc:creator>
  <cp:keywords/>
  <dc:description/>
  <cp:lastModifiedBy>Пользователь Windows</cp:lastModifiedBy>
  <cp:revision>4</cp:revision>
  <dcterms:created xsi:type="dcterms:W3CDTF">2020-05-04T05:48:00Z</dcterms:created>
  <dcterms:modified xsi:type="dcterms:W3CDTF">2020-05-04T06:30:00Z</dcterms:modified>
</cp:coreProperties>
</file>