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6F12AF" w:rsidRPr="00C969BE" w:rsidRDefault="006F12AF" w:rsidP="006F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Музыка,2а и 2 г классы, учитель Генералова И.Ю., 4 четверть 2020 год</w:t>
      </w:r>
    </w:p>
    <w:tbl>
      <w:tblPr>
        <w:tblStyle w:val="a3"/>
        <w:tblpPr w:leftFromText="180" w:rightFromText="180" w:vertAnchor="text" w:horzAnchor="margin" w:tblpXSpec="center" w:tblpY="375"/>
        <w:tblW w:w="11585" w:type="dxa"/>
        <w:tblLook w:val="04A0"/>
      </w:tblPr>
      <w:tblGrid>
        <w:gridCol w:w="530"/>
        <w:gridCol w:w="1709"/>
        <w:gridCol w:w="5192"/>
        <w:gridCol w:w="1710"/>
        <w:gridCol w:w="3064"/>
      </w:tblGrid>
      <w:tr w:rsidR="006F12AF" w:rsidTr="006F12AF">
        <w:trPr>
          <w:trHeight w:val="1472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№ п/п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 xml:space="preserve">Тема 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>Вид деятельности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</w:pPr>
            <w:r>
              <w:t>Способ передачи работы учителю</w:t>
            </w:r>
          </w:p>
        </w:tc>
      </w:tr>
      <w:tr w:rsidR="006F12AF" w:rsidTr="006F12AF">
        <w:trPr>
          <w:trHeight w:val="755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Симфоническая сказка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</w:t>
            </w:r>
            <w:r>
              <w:rPr>
                <w:lang w:val="en-US"/>
              </w:rPr>
              <w:t xml:space="preserve">infourok.ru </w:t>
            </w:r>
            <w:r w:rsidRPr="006F12AF">
              <w:t>https://infourok.ru/videouroki/1885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Нарисовать героев симфонической сказки и изображающие их музыкальные инструменты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Pr="006F12AF" w:rsidRDefault="006F12AF" w:rsidP="006F1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generalovairina546@gmail.com</w:t>
            </w:r>
          </w:p>
        </w:tc>
      </w:tr>
      <w:tr w:rsidR="006F12AF" w:rsidTr="006F12AF">
        <w:trPr>
          <w:trHeight w:val="755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Сюита М.П. Мусоргского "Картинки с выставки"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</w:t>
            </w:r>
            <w:r>
              <w:rPr>
                <w:lang w:val="en-US"/>
              </w:rPr>
              <w:t xml:space="preserve">infourok.ru </w:t>
            </w:r>
            <w:r w:rsidRPr="006F12AF">
              <w:t>https://infourok.ru/videouroki/1886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Задание в видеоуроке.</w:t>
            </w:r>
          </w:p>
          <w:p w:rsidR="006F12AF" w:rsidRDefault="006F12AF" w:rsidP="006F12AF">
            <w:pPr>
              <w:jc w:val="center"/>
            </w:pPr>
            <w:r>
              <w:t>Рисунок к сюите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Default="006F12AF" w:rsidP="006F12AF">
            <w:pPr>
              <w:jc w:val="center"/>
            </w:pPr>
            <w:r>
              <w:rPr>
                <w:lang w:val="en-US"/>
              </w:rPr>
              <w:t>generalovairina546@gmail.com</w:t>
            </w:r>
          </w:p>
        </w:tc>
      </w:tr>
      <w:tr w:rsidR="006F12AF" w:rsidTr="006F12AF">
        <w:trPr>
          <w:trHeight w:val="714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Звучит нестареющий Моцарт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"Российская электронная школа", 2 класс, урок 14 </w:t>
            </w:r>
            <w:r w:rsidRPr="006F12AF">
              <w:t>https://resh.edu.ru/subject/lesson/4339/start/227754/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Выполнить тренировочные задания к уроку</w:t>
            </w:r>
          </w:p>
        </w:tc>
        <w:tc>
          <w:tcPr>
            <w:tcW w:w="2444" w:type="dxa"/>
          </w:tcPr>
          <w:p w:rsidR="006F12AF" w:rsidRDefault="006F12AF" w:rsidP="006F12AF"/>
        </w:tc>
      </w:tr>
      <w:tr w:rsidR="006F12AF" w:rsidTr="006F12AF">
        <w:trPr>
          <w:trHeight w:val="755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Волшебный цветик- семицветик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>Посмотреть презентацию</w:t>
            </w:r>
          </w:p>
          <w:p w:rsidR="006F12AF" w:rsidRDefault="006F12AF" w:rsidP="006F12AF">
            <w:pPr>
              <w:jc w:val="center"/>
            </w:pPr>
            <w:r w:rsidRPr="006F12AF">
              <w:t>https://infourok.ru/urok-muziki-volshebniy-cvetiksemicvetik-klass-1446763.html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Задание в видеоуроке.</w:t>
            </w:r>
          </w:p>
          <w:p w:rsidR="006F12AF" w:rsidRDefault="006F12AF" w:rsidP="006F12AF">
            <w:pPr>
              <w:jc w:val="center"/>
            </w:pPr>
            <w:r>
              <w:t>Рисунок по теме,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Default="006F12AF" w:rsidP="006F12AF">
            <w:pPr>
              <w:jc w:val="center"/>
            </w:pPr>
            <w:r>
              <w:rPr>
                <w:lang w:val="en-US"/>
              </w:rPr>
              <w:t>generalovairina546@gmail.com</w:t>
            </w:r>
          </w:p>
        </w:tc>
      </w:tr>
      <w:tr w:rsidR="006F12AF" w:rsidTr="006F12AF">
        <w:trPr>
          <w:trHeight w:val="714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5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И всё это-Бах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"Российская электронная школа", 2 класс, урок 13 </w:t>
            </w:r>
            <w:r w:rsidRPr="006F12AF">
              <w:t>https://resh.edu.ru/subject/lesson/4338/start/51762/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Выполнить тренировочные задания к уроку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</w:pPr>
          </w:p>
        </w:tc>
      </w:tr>
      <w:tr w:rsidR="006F12AF" w:rsidTr="006F12AF">
        <w:trPr>
          <w:trHeight w:val="755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Всё в движении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</w:t>
            </w:r>
            <w:r>
              <w:rPr>
                <w:lang w:val="en-US"/>
              </w:rPr>
              <w:t xml:space="preserve">infourok.ru </w:t>
            </w:r>
            <w:r w:rsidRPr="006F12AF">
              <w:t>https://infourok.ru/videouroki/1894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Задание в видеоуроке.</w:t>
            </w:r>
          </w:p>
          <w:p w:rsidR="006F12AF" w:rsidRDefault="006F12AF" w:rsidP="006F12AF">
            <w:pPr>
              <w:jc w:val="center"/>
            </w:pPr>
            <w:r>
              <w:t>Рисунок по теме,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Default="006F12AF" w:rsidP="006F12AF">
            <w:pPr>
              <w:jc w:val="center"/>
            </w:pPr>
            <w:r>
              <w:rPr>
                <w:lang w:val="en-US"/>
              </w:rPr>
              <w:t>generalovairina546@gmail.com</w:t>
            </w:r>
          </w:p>
        </w:tc>
      </w:tr>
      <w:tr w:rsidR="006F12AF" w:rsidTr="006F12AF">
        <w:trPr>
          <w:trHeight w:val="714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7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Музыка учит людей понимать друг друга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</w:t>
            </w:r>
            <w:r>
              <w:rPr>
                <w:lang w:val="en-US"/>
              </w:rPr>
              <w:t xml:space="preserve">infourok.ru </w:t>
            </w:r>
            <w:r w:rsidRPr="006F12AF">
              <w:t>https://infourok.ru/videouroki/1878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Задание в видеоуроке.</w:t>
            </w:r>
          </w:p>
          <w:p w:rsidR="006F12AF" w:rsidRDefault="006F12AF" w:rsidP="006F12AF">
            <w:pPr>
              <w:jc w:val="center"/>
            </w:pPr>
            <w:r>
              <w:t>Рисунок по теме,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Default="006F12AF" w:rsidP="006F12AF">
            <w:pPr>
              <w:jc w:val="center"/>
            </w:pPr>
            <w:r>
              <w:rPr>
                <w:lang w:val="en-US"/>
              </w:rPr>
              <w:t>generalovairina546@gmail.com</w:t>
            </w:r>
          </w:p>
        </w:tc>
      </w:tr>
      <w:tr w:rsidR="006F12AF" w:rsidTr="006F12AF">
        <w:trPr>
          <w:trHeight w:val="755"/>
        </w:trPr>
        <w:tc>
          <w:tcPr>
            <w:tcW w:w="530" w:type="dxa"/>
          </w:tcPr>
          <w:p w:rsidR="006F12AF" w:rsidRDefault="006F12AF" w:rsidP="006F12AF">
            <w:pPr>
              <w:jc w:val="center"/>
            </w:pPr>
            <w:r>
              <w:t>8</w:t>
            </w:r>
          </w:p>
        </w:tc>
        <w:tc>
          <w:tcPr>
            <w:tcW w:w="1709" w:type="dxa"/>
          </w:tcPr>
          <w:p w:rsidR="006F12AF" w:rsidRDefault="006F12AF" w:rsidP="006F12AF">
            <w:pPr>
              <w:jc w:val="center"/>
            </w:pPr>
            <w:r>
              <w:t>Два лада</w:t>
            </w:r>
          </w:p>
        </w:tc>
        <w:tc>
          <w:tcPr>
            <w:tcW w:w="5192" w:type="dxa"/>
          </w:tcPr>
          <w:p w:rsidR="006F12AF" w:rsidRDefault="006F12AF" w:rsidP="006F12AF">
            <w:pPr>
              <w:jc w:val="center"/>
            </w:pPr>
            <w:r>
              <w:t xml:space="preserve">Посмотреть видеоурок на платформе </w:t>
            </w:r>
            <w:r>
              <w:rPr>
                <w:lang w:val="en-US"/>
              </w:rPr>
              <w:t xml:space="preserve">infourok.ru </w:t>
            </w:r>
            <w:r w:rsidRPr="006F12AF">
              <w:t>https://infourok.ru/videouroki/1889</w:t>
            </w:r>
          </w:p>
        </w:tc>
        <w:tc>
          <w:tcPr>
            <w:tcW w:w="1710" w:type="dxa"/>
          </w:tcPr>
          <w:p w:rsidR="006F12AF" w:rsidRDefault="006F12AF" w:rsidP="006F12AF">
            <w:pPr>
              <w:jc w:val="center"/>
            </w:pPr>
            <w:r>
              <w:t>Задание в видеоуроке.</w:t>
            </w:r>
          </w:p>
          <w:p w:rsidR="006F12AF" w:rsidRDefault="006F12AF" w:rsidP="006F12AF">
            <w:pPr>
              <w:jc w:val="center"/>
            </w:pPr>
            <w:r>
              <w:t>Рисунок по теме,</w:t>
            </w:r>
          </w:p>
        </w:tc>
        <w:tc>
          <w:tcPr>
            <w:tcW w:w="2444" w:type="dxa"/>
          </w:tcPr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>Фото рисунка на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почту</w:t>
            </w:r>
          </w:p>
          <w:p w:rsidR="006F12AF" w:rsidRDefault="006F12AF" w:rsidP="006F12AF">
            <w:pPr>
              <w:jc w:val="center"/>
              <w:rPr>
                <w:lang w:val="en-US"/>
              </w:rPr>
            </w:pPr>
            <w:r>
              <w:t xml:space="preserve"> </w:t>
            </w:r>
          </w:p>
          <w:p w:rsidR="006F12AF" w:rsidRDefault="006F12AF" w:rsidP="006F12AF">
            <w:pPr>
              <w:jc w:val="center"/>
            </w:pPr>
            <w:r>
              <w:rPr>
                <w:lang w:val="en-US"/>
              </w:rPr>
              <w:t>generalovairina546@gmail.com</w:t>
            </w:r>
          </w:p>
        </w:tc>
      </w:tr>
    </w:tbl>
    <w:p w:rsidR="006F12AF" w:rsidRPr="00C969BE" w:rsidRDefault="006F12AF" w:rsidP="006F12AF">
      <w:pPr>
        <w:tabs>
          <w:tab w:val="left" w:pos="6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6FF" w:rsidRDefault="008A66FF" w:rsidP="008A66FF">
      <w:pPr>
        <w:jc w:val="center"/>
      </w:pPr>
      <w:bookmarkStart w:id="0" w:name="_GoBack"/>
      <w:bookmarkEnd w:id="0"/>
    </w:p>
    <w:sectPr w:rsidR="008A66FF" w:rsidSect="008B1C81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095C0C"/>
    <w:rsid w:val="006F12AF"/>
    <w:rsid w:val="008A66FF"/>
    <w:rsid w:val="008B1C81"/>
    <w:rsid w:val="00BD5FE5"/>
    <w:rsid w:val="00BF458B"/>
    <w:rsid w:val="00C9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C"/>
  </w:style>
  <w:style w:type="paragraph" w:styleId="1">
    <w:name w:val="heading 1"/>
    <w:basedOn w:val="a"/>
    <w:next w:val="a"/>
    <w:link w:val="10"/>
    <w:uiPriority w:val="9"/>
    <w:qFormat/>
    <w:rsid w:val="006F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2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1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2020-03-24T05:15:00Z</dcterms:created>
  <dcterms:modified xsi:type="dcterms:W3CDTF">2020-04-01T22:48:00Z</dcterms:modified>
</cp:coreProperties>
</file>